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9558" w:type="dxa"/>
        <w:tblLayout w:type="fixed"/>
        <w:tblLook w:val="04A0"/>
      </w:tblPr>
      <w:tblGrid>
        <w:gridCol w:w="9558"/>
      </w:tblGrid>
      <w:tr w:rsidR="00A84B6C" w:rsidTr="001E1033">
        <w:trPr>
          <w:trHeight w:val="3597"/>
        </w:trPr>
        <w:tc>
          <w:tcPr>
            <w:tcW w:w="9558" w:type="dxa"/>
          </w:tcPr>
          <w:p w:rsidR="00A84B6C" w:rsidRPr="00BE1560" w:rsidRDefault="00A84B6C" w:rsidP="001E1033">
            <w:pPr>
              <w:jc w:val="center"/>
              <w:rPr>
                <w:b/>
                <w:color w:val="FF00FF"/>
                <w:sz w:val="28"/>
                <w:szCs w:val="28"/>
              </w:rPr>
            </w:pPr>
            <w:r w:rsidRPr="00BE1560">
              <w:rPr>
                <w:b/>
                <w:color w:val="FF00FF"/>
                <w:sz w:val="28"/>
                <w:szCs w:val="28"/>
              </w:rPr>
              <w:t>Карта</w:t>
            </w:r>
          </w:p>
          <w:p w:rsidR="00A84B6C" w:rsidRPr="00BE1560" w:rsidRDefault="00A84B6C" w:rsidP="001E1033">
            <w:pPr>
              <w:jc w:val="center"/>
              <w:rPr>
                <w:b/>
                <w:color w:val="800080"/>
                <w:sz w:val="28"/>
                <w:szCs w:val="28"/>
              </w:rPr>
            </w:pPr>
            <w:r w:rsidRPr="00BE1560">
              <w:rPr>
                <w:b/>
                <w:color w:val="800080"/>
                <w:sz w:val="28"/>
                <w:szCs w:val="28"/>
              </w:rPr>
              <w:t xml:space="preserve"> успешности работы</w:t>
            </w:r>
          </w:p>
          <w:p w:rsidR="00A84B6C" w:rsidRPr="00BE1560" w:rsidRDefault="00A84B6C" w:rsidP="001E1033">
            <w:pPr>
              <w:jc w:val="center"/>
              <w:rPr>
                <w:b/>
                <w:color w:val="800080"/>
                <w:sz w:val="28"/>
                <w:szCs w:val="28"/>
              </w:rPr>
            </w:pPr>
            <w:r w:rsidRPr="00BE1560">
              <w:rPr>
                <w:b/>
                <w:color w:val="800080"/>
                <w:sz w:val="28"/>
                <w:szCs w:val="28"/>
              </w:rPr>
              <w:t xml:space="preserve"> над темой «Имя существительное»</w:t>
            </w:r>
          </w:p>
          <w:p w:rsidR="00A84B6C" w:rsidRPr="00BE1560" w:rsidRDefault="00733B33" w:rsidP="001E1033">
            <w:pPr>
              <w:jc w:val="center"/>
              <w:rPr>
                <w:b/>
                <w:i/>
                <w:color w:val="800080"/>
                <w:sz w:val="28"/>
                <w:szCs w:val="28"/>
              </w:rPr>
            </w:pPr>
            <w:proofErr w:type="spellStart"/>
            <w:r>
              <w:rPr>
                <w:b/>
                <w:color w:val="800080"/>
                <w:sz w:val="28"/>
                <w:szCs w:val="28"/>
              </w:rPr>
              <w:t>учени</w:t>
            </w:r>
            <w:proofErr w:type="spellEnd"/>
            <w:r>
              <w:rPr>
                <w:b/>
                <w:color w:val="800080"/>
                <w:sz w:val="28"/>
                <w:szCs w:val="28"/>
              </w:rPr>
              <w:t>__</w:t>
            </w:r>
            <w:r w:rsidR="00A84B6C">
              <w:rPr>
                <w:b/>
                <w:color w:val="800080"/>
                <w:sz w:val="28"/>
                <w:szCs w:val="28"/>
              </w:rPr>
              <w:t xml:space="preserve"> 3</w:t>
            </w:r>
            <w:r w:rsidR="00A84B6C" w:rsidRPr="00BE1560">
              <w:rPr>
                <w:b/>
                <w:color w:val="800080"/>
                <w:sz w:val="28"/>
                <w:szCs w:val="28"/>
              </w:rPr>
              <w:t xml:space="preserve"> класса </w:t>
            </w:r>
            <w:r w:rsidR="00A84B6C" w:rsidRPr="00BE1560">
              <w:rPr>
                <w:b/>
                <w:i/>
                <w:color w:val="800080"/>
                <w:sz w:val="28"/>
                <w:szCs w:val="28"/>
              </w:rPr>
              <w:t xml:space="preserve"> </w:t>
            </w:r>
            <w:r w:rsidR="00A84B6C" w:rsidRPr="00BE1560">
              <w:rPr>
                <w:b/>
                <w:i/>
                <w:color w:val="800080"/>
                <w:sz w:val="28"/>
                <w:szCs w:val="28"/>
              </w:rPr>
              <w:softHyphen/>
            </w:r>
            <w:r w:rsidR="00A84B6C" w:rsidRPr="00BE1560">
              <w:rPr>
                <w:b/>
                <w:i/>
                <w:color w:val="800080"/>
                <w:sz w:val="28"/>
                <w:szCs w:val="28"/>
              </w:rPr>
              <w:softHyphen/>
            </w:r>
            <w:r w:rsidR="00A84B6C" w:rsidRPr="00BE1560">
              <w:rPr>
                <w:b/>
                <w:i/>
                <w:color w:val="800080"/>
                <w:sz w:val="28"/>
                <w:szCs w:val="28"/>
              </w:rPr>
              <w:softHyphen/>
              <w:t>____________________</w:t>
            </w:r>
          </w:p>
          <w:p w:rsidR="00A84B6C" w:rsidRDefault="00A84B6C" w:rsidP="001E1033"/>
          <w:tbl>
            <w:tblPr>
              <w:tblW w:w="0" w:type="auto"/>
              <w:tblBorders>
                <w:top w:val="thinThickSmallGap" w:sz="24" w:space="0" w:color="008000"/>
                <w:left w:val="thinThickSmallGap" w:sz="24" w:space="0" w:color="008000"/>
                <w:bottom w:val="thinThickSmallGap" w:sz="24" w:space="0" w:color="008000"/>
                <w:right w:val="thinThickSmallGap" w:sz="24" w:space="0" w:color="008000"/>
                <w:insideH w:val="thinThickSmallGap" w:sz="24" w:space="0" w:color="008000"/>
                <w:insideV w:val="thinThickSmallGap" w:sz="24" w:space="0" w:color="008000"/>
              </w:tblBorders>
              <w:shd w:val="clear" w:color="auto" w:fill="CCFFCC"/>
              <w:tblLayout w:type="fixed"/>
              <w:tblLook w:val="01E0"/>
            </w:tblPr>
            <w:tblGrid>
              <w:gridCol w:w="1654"/>
              <w:gridCol w:w="1840"/>
              <w:gridCol w:w="2123"/>
              <w:gridCol w:w="1840"/>
              <w:gridCol w:w="1699"/>
            </w:tblGrid>
            <w:tr w:rsidR="00A84B6C" w:rsidTr="001E1033">
              <w:trPr>
                <w:trHeight w:val="620"/>
              </w:trPr>
              <w:tc>
                <w:tcPr>
                  <w:tcW w:w="1654" w:type="dxa"/>
                  <w:shd w:val="clear" w:color="auto" w:fill="CCFFCC"/>
                </w:tcPr>
                <w:p w:rsidR="00A84B6C" w:rsidRPr="00BE1560" w:rsidRDefault="00A84B6C" w:rsidP="001E1033">
                  <w:pPr>
                    <w:jc w:val="center"/>
                    <w:rPr>
                      <w:color w:val="CC0066"/>
                      <w:sz w:val="20"/>
                      <w:szCs w:val="20"/>
                    </w:rPr>
                  </w:pPr>
                  <w:r w:rsidRPr="00BE1560">
                    <w:rPr>
                      <w:color w:val="CC0066"/>
                      <w:sz w:val="20"/>
                      <w:szCs w:val="20"/>
                    </w:rPr>
                    <w:t xml:space="preserve">Определение имени </w:t>
                  </w:r>
                  <w:proofErr w:type="spellStart"/>
                  <w:proofErr w:type="gramStart"/>
                  <w:r w:rsidRPr="00BE1560">
                    <w:rPr>
                      <w:color w:val="CC0066"/>
                      <w:sz w:val="20"/>
                      <w:szCs w:val="20"/>
                    </w:rPr>
                    <w:t>существитель</w:t>
                  </w:r>
                  <w:r w:rsidR="001C1F89">
                    <w:rPr>
                      <w:color w:val="CC0066"/>
                      <w:sz w:val="20"/>
                      <w:szCs w:val="20"/>
                    </w:rPr>
                    <w:t>-</w:t>
                  </w:r>
                  <w:r w:rsidRPr="00BE1560">
                    <w:rPr>
                      <w:color w:val="CC0066"/>
                      <w:sz w:val="20"/>
                      <w:szCs w:val="20"/>
                    </w:rPr>
                    <w:t>ного</w:t>
                  </w:r>
                  <w:proofErr w:type="spellEnd"/>
                  <w:proofErr w:type="gramEnd"/>
                </w:p>
              </w:tc>
              <w:tc>
                <w:tcPr>
                  <w:tcW w:w="1840" w:type="dxa"/>
                  <w:shd w:val="clear" w:color="auto" w:fill="CCFFCC"/>
                </w:tcPr>
                <w:p w:rsidR="001C1F89" w:rsidRDefault="001C1F89" w:rsidP="001E1033">
                  <w:pPr>
                    <w:jc w:val="center"/>
                    <w:rPr>
                      <w:color w:val="CC0066"/>
                      <w:sz w:val="20"/>
                      <w:szCs w:val="20"/>
                    </w:rPr>
                  </w:pPr>
                  <w:r>
                    <w:rPr>
                      <w:color w:val="CC0066"/>
                      <w:sz w:val="20"/>
                      <w:szCs w:val="20"/>
                    </w:rPr>
                    <w:t>И</w:t>
                  </w:r>
                  <w:r w:rsidR="00A84B6C" w:rsidRPr="00BE1560">
                    <w:rPr>
                      <w:color w:val="CC0066"/>
                      <w:sz w:val="20"/>
                      <w:szCs w:val="20"/>
                    </w:rPr>
                    <w:t>мена существительные</w:t>
                  </w:r>
                </w:p>
                <w:p w:rsidR="00A84B6C" w:rsidRPr="001C1F89" w:rsidRDefault="001C1F89" w:rsidP="001C1F8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CC0066"/>
                      <w:sz w:val="20"/>
                      <w:szCs w:val="20"/>
                    </w:rPr>
                    <w:t>с</w:t>
                  </w:r>
                  <w:r w:rsidRPr="00BE1560">
                    <w:rPr>
                      <w:color w:val="CC0066"/>
                      <w:sz w:val="20"/>
                      <w:szCs w:val="20"/>
                    </w:rPr>
                    <w:t>обственные и нарицательные</w:t>
                  </w:r>
                </w:p>
              </w:tc>
              <w:tc>
                <w:tcPr>
                  <w:tcW w:w="2123" w:type="dxa"/>
                  <w:shd w:val="clear" w:color="auto" w:fill="CCFFCC"/>
                </w:tcPr>
                <w:p w:rsidR="001C1F89" w:rsidRDefault="001C1F89" w:rsidP="001C1F89">
                  <w:pPr>
                    <w:jc w:val="center"/>
                    <w:rPr>
                      <w:color w:val="CC0066"/>
                      <w:sz w:val="20"/>
                      <w:szCs w:val="20"/>
                    </w:rPr>
                  </w:pPr>
                  <w:r>
                    <w:rPr>
                      <w:color w:val="CC0066"/>
                      <w:sz w:val="20"/>
                      <w:szCs w:val="20"/>
                    </w:rPr>
                    <w:t>И</w:t>
                  </w:r>
                  <w:r w:rsidRPr="00BE1560">
                    <w:rPr>
                      <w:color w:val="CC0066"/>
                      <w:sz w:val="20"/>
                      <w:szCs w:val="20"/>
                    </w:rPr>
                    <w:t>мена существительные</w:t>
                  </w:r>
                </w:p>
                <w:p w:rsidR="00A84B6C" w:rsidRPr="00BE1560" w:rsidRDefault="001C1F89" w:rsidP="001C1F89">
                  <w:pPr>
                    <w:jc w:val="center"/>
                    <w:rPr>
                      <w:color w:val="CC0066"/>
                      <w:sz w:val="20"/>
                      <w:szCs w:val="20"/>
                    </w:rPr>
                  </w:pPr>
                  <w:r>
                    <w:rPr>
                      <w:color w:val="CC0066"/>
                      <w:sz w:val="20"/>
                      <w:szCs w:val="20"/>
                    </w:rPr>
                    <w:t>о</w:t>
                  </w:r>
                  <w:r w:rsidR="00A84B6C" w:rsidRPr="00BE1560">
                    <w:rPr>
                      <w:color w:val="CC0066"/>
                      <w:sz w:val="20"/>
                      <w:szCs w:val="20"/>
                    </w:rPr>
                    <w:t xml:space="preserve">душевлённые и неодушевлённые </w:t>
                  </w:r>
                </w:p>
              </w:tc>
              <w:tc>
                <w:tcPr>
                  <w:tcW w:w="1840" w:type="dxa"/>
                  <w:shd w:val="clear" w:color="auto" w:fill="CCFFCC"/>
                </w:tcPr>
                <w:p w:rsidR="00A84B6C" w:rsidRPr="00BE1560" w:rsidRDefault="00A84B6C" w:rsidP="001E1033">
                  <w:pPr>
                    <w:jc w:val="center"/>
                    <w:rPr>
                      <w:color w:val="CC0066"/>
                      <w:sz w:val="20"/>
                      <w:szCs w:val="20"/>
                    </w:rPr>
                  </w:pPr>
                  <w:r w:rsidRPr="00BE1560">
                    <w:rPr>
                      <w:color w:val="CC0066"/>
                      <w:sz w:val="20"/>
                      <w:szCs w:val="20"/>
                    </w:rPr>
                    <w:t>Род имён существительных</w:t>
                  </w:r>
                </w:p>
              </w:tc>
              <w:tc>
                <w:tcPr>
                  <w:tcW w:w="1699" w:type="dxa"/>
                  <w:shd w:val="clear" w:color="auto" w:fill="CCFFCC"/>
                </w:tcPr>
                <w:p w:rsidR="00A84B6C" w:rsidRPr="00BE1560" w:rsidRDefault="00A84B6C" w:rsidP="001E1033">
                  <w:pPr>
                    <w:jc w:val="center"/>
                    <w:rPr>
                      <w:b/>
                      <w:color w:val="CC0066"/>
                      <w:sz w:val="72"/>
                      <w:szCs w:val="72"/>
                    </w:rPr>
                  </w:pPr>
                  <w:r w:rsidRPr="00BE1560">
                    <w:rPr>
                      <w:b/>
                      <w:color w:val="CC0066"/>
                      <w:sz w:val="72"/>
                      <w:szCs w:val="72"/>
                    </w:rPr>
                    <w:t>?</w:t>
                  </w:r>
                </w:p>
              </w:tc>
            </w:tr>
            <w:tr w:rsidR="00A84B6C" w:rsidTr="001E1033">
              <w:trPr>
                <w:trHeight w:val="1040"/>
              </w:trPr>
              <w:tc>
                <w:tcPr>
                  <w:tcW w:w="1654" w:type="dxa"/>
                  <w:shd w:val="clear" w:color="auto" w:fill="CCFFCC"/>
                </w:tcPr>
                <w:p w:rsidR="00A84B6C" w:rsidRDefault="0087230B" w:rsidP="001E1033">
                  <w:r>
                    <w:rPr>
                      <w:noProof/>
                    </w:rPr>
                    <w:pict>
                      <v:oval id="_x0000_s1030" style="position:absolute;margin-left:24.8pt;margin-top:19.75pt;width:18pt;height:18pt;z-index:251657728;mso-position-horizontal-relative:text;mso-position-vertical-relative:text"/>
                    </w:pict>
                  </w:r>
                </w:p>
              </w:tc>
              <w:tc>
                <w:tcPr>
                  <w:tcW w:w="1840" w:type="dxa"/>
                  <w:shd w:val="clear" w:color="auto" w:fill="CCFFCC"/>
                </w:tcPr>
                <w:p w:rsidR="00A84B6C" w:rsidRDefault="0087230B" w:rsidP="001E1033">
                  <w:r>
                    <w:rPr>
                      <w:noProof/>
                    </w:rPr>
                    <w:pict>
                      <v:oval id="_x0000_s1031" style="position:absolute;margin-left:31.55pt;margin-top:19.75pt;width:18pt;height:18pt;z-index:251658752;mso-position-horizontal-relative:text;mso-position-vertical-relative:text" strokecolor="blue"/>
                    </w:pict>
                  </w:r>
                </w:p>
              </w:tc>
              <w:tc>
                <w:tcPr>
                  <w:tcW w:w="2123" w:type="dxa"/>
                  <w:shd w:val="clear" w:color="auto" w:fill="CCFFCC"/>
                </w:tcPr>
                <w:p w:rsidR="00A84B6C" w:rsidRDefault="0087230B" w:rsidP="001E1033">
                  <w:r>
                    <w:rPr>
                      <w:noProof/>
                    </w:rPr>
                    <w:pict>
                      <v:oval id="_x0000_s1034" style="position:absolute;margin-left:37.3pt;margin-top:19.75pt;width:18pt;height:18pt;z-index:251661824;mso-position-horizontal-relative:text;mso-position-vertical-relative:text" strokecolor="blue"/>
                    </w:pict>
                  </w:r>
                </w:p>
              </w:tc>
              <w:tc>
                <w:tcPr>
                  <w:tcW w:w="1840" w:type="dxa"/>
                  <w:shd w:val="clear" w:color="auto" w:fill="CCFFCC"/>
                </w:tcPr>
                <w:p w:rsidR="00A84B6C" w:rsidRDefault="0087230B" w:rsidP="001E1033">
                  <w:r>
                    <w:rPr>
                      <w:noProof/>
                    </w:rPr>
                    <w:pict>
                      <v:oval id="_x0000_s1033" style="position:absolute;margin-left:35.1pt;margin-top:19.75pt;width:18pt;height:18pt;z-index:251660800;mso-position-horizontal-relative:text;mso-position-vertical-relative:text"/>
                    </w:pict>
                  </w:r>
                </w:p>
              </w:tc>
              <w:tc>
                <w:tcPr>
                  <w:tcW w:w="1699" w:type="dxa"/>
                  <w:shd w:val="clear" w:color="auto" w:fill="CCFFCC"/>
                </w:tcPr>
                <w:p w:rsidR="00A84B6C" w:rsidRDefault="0087230B" w:rsidP="001E1033">
                  <w:r>
                    <w:rPr>
                      <w:noProof/>
                    </w:rPr>
                    <w:pict>
                      <v:oval id="_x0000_s1032" style="position:absolute;margin-left:27pt;margin-top:19.75pt;width:18pt;height:18pt;z-index:251659776;mso-position-horizontal-relative:text;mso-position-vertical-relative:text"/>
                    </w:pict>
                  </w:r>
                </w:p>
              </w:tc>
            </w:tr>
          </w:tbl>
          <w:p w:rsidR="00A84B6C" w:rsidRDefault="0087230B" w:rsidP="001E1033">
            <w:r>
              <w:pict>
                <v:oval id="_x0000_s1028" style="position:absolute;margin-left:9pt;margin-top:9.25pt;width:18pt;height:18pt;z-index:251653632;mso-position-horizontal-relative:text;mso-position-vertical-relative:text" fillcolor="red" strokecolor="red"/>
              </w:pict>
            </w:r>
            <w:r>
              <w:pict>
                <v:oval id="_x0000_s1027" style="position:absolute;margin-left:201.9pt;margin-top:9.25pt;width:18pt;height:18pt;z-index:251654656;mso-position-horizontal-relative:text;mso-position-vertical-relative:text" fillcolor="blue" strokecolor="blue"/>
              </w:pict>
            </w:r>
          </w:p>
          <w:p w:rsidR="00A84B6C" w:rsidRDefault="00A84B6C" w:rsidP="001E10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- отлично</w:t>
            </w:r>
            <w:r>
              <w:rPr>
                <w:sz w:val="28"/>
                <w:szCs w:val="28"/>
              </w:rPr>
              <w:tab/>
              <w:t xml:space="preserve">                                     - удовлетворительно</w:t>
            </w:r>
          </w:p>
          <w:p w:rsidR="00A84B6C" w:rsidRDefault="0087230B" w:rsidP="001E1033">
            <w:pPr>
              <w:tabs>
                <w:tab w:val="center" w:pos="5031"/>
              </w:tabs>
              <w:ind w:firstLine="708"/>
              <w:rPr>
                <w:sz w:val="28"/>
                <w:szCs w:val="28"/>
              </w:rPr>
            </w:pPr>
            <w:r w:rsidRPr="0087230B">
              <w:rPr>
                <w:sz w:val="24"/>
                <w:szCs w:val="24"/>
              </w:rPr>
              <w:pict>
                <v:oval id="_x0000_s1026" style="position:absolute;left:0;text-align:left;margin-left:9pt;margin-top:12.75pt;width:18pt;height:18pt;z-index:251655680" fillcolor="lime" strokecolor="lime"/>
              </w:pict>
            </w:r>
            <w:r w:rsidRPr="0087230B">
              <w:rPr>
                <w:sz w:val="24"/>
                <w:szCs w:val="24"/>
              </w:rPr>
              <w:pict>
                <v:oval id="_x0000_s1029" style="position:absolute;left:0;text-align:left;margin-left:201.9pt;margin-top:12.75pt;width:18pt;height:18pt;z-index:251656704" fillcolor="black"/>
              </w:pict>
            </w:r>
          </w:p>
          <w:p w:rsidR="00A84B6C" w:rsidRPr="00DF6399" w:rsidRDefault="00A84B6C" w:rsidP="001E10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- хорошо                                        - неудовлетворительно</w:t>
            </w:r>
          </w:p>
          <w:p w:rsidR="00A84B6C" w:rsidRDefault="00A84B6C" w:rsidP="001E1033">
            <w:pPr>
              <w:tabs>
                <w:tab w:val="center" w:pos="5031"/>
              </w:tabs>
              <w:ind w:firstLine="708"/>
              <w:rPr>
                <w:sz w:val="28"/>
                <w:szCs w:val="28"/>
              </w:rPr>
            </w:pPr>
          </w:p>
          <w:p w:rsidR="00A84B6C" w:rsidRDefault="00A84B6C" w:rsidP="001E1033">
            <w:pPr>
              <w:ind w:firstLine="708"/>
              <w:rPr>
                <w:sz w:val="28"/>
                <w:szCs w:val="28"/>
              </w:rPr>
            </w:pPr>
          </w:p>
          <w:p w:rsidR="00A84B6C" w:rsidRDefault="00A84B6C" w:rsidP="001E1033">
            <w:pPr>
              <w:rPr>
                <w:sz w:val="28"/>
                <w:szCs w:val="28"/>
              </w:rPr>
            </w:pPr>
          </w:p>
          <w:p w:rsidR="00A84B6C" w:rsidRDefault="00A84B6C" w:rsidP="001E1033">
            <w:r>
              <w:rPr>
                <w:sz w:val="28"/>
                <w:szCs w:val="28"/>
              </w:rPr>
              <w:tab/>
            </w:r>
          </w:p>
          <w:p w:rsidR="00A84B6C" w:rsidRDefault="00A84B6C" w:rsidP="001E103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B6C" w:rsidRDefault="00A84B6C" w:rsidP="001E103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84B6C" w:rsidRPr="00713375" w:rsidRDefault="00A84B6C" w:rsidP="00A84B6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D05EEA" w:rsidRDefault="00D05EEA"/>
    <w:sectPr w:rsidR="00D05EEA" w:rsidSect="00D05E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84B6C"/>
    <w:rsid w:val="001C1F89"/>
    <w:rsid w:val="00733B33"/>
    <w:rsid w:val="0087230B"/>
    <w:rsid w:val="00A84B6C"/>
    <w:rsid w:val="00D05EEA"/>
    <w:rsid w:val="00E11A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B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4B6C"/>
    <w:pPr>
      <w:spacing w:after="0" w:line="240" w:lineRule="auto"/>
    </w:pPr>
  </w:style>
  <w:style w:type="table" w:styleId="a4">
    <w:name w:val="Table Grid"/>
    <w:basedOn w:val="a1"/>
    <w:uiPriority w:val="59"/>
    <w:rsid w:val="00A84B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68</Words>
  <Characters>388</Characters>
  <Application>Microsoft Office Word</Application>
  <DocSecurity>0</DocSecurity>
  <Lines>3</Lines>
  <Paragraphs>1</Paragraphs>
  <ScaleCrop>false</ScaleCrop>
  <Company>Grizli777</Company>
  <LinksUpToDate>false</LinksUpToDate>
  <CharactersWithSpaces>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Дима</dc:creator>
  <cp:lastModifiedBy>Дима</cp:lastModifiedBy>
  <cp:revision>4</cp:revision>
  <dcterms:created xsi:type="dcterms:W3CDTF">2011-12-12T20:50:00Z</dcterms:created>
  <dcterms:modified xsi:type="dcterms:W3CDTF">2011-12-15T19:17:00Z</dcterms:modified>
</cp:coreProperties>
</file>